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045FD" w:rsidRDefault="004045FD" w:rsidP="004045FD">
      <w:pPr>
        <w:jc w:val="center"/>
        <w:rPr>
          <w:b/>
          <w:sz w:val="40"/>
          <w:szCs w:val="40"/>
          <w:u w:val="single"/>
        </w:rPr>
      </w:pPr>
      <w:r w:rsidRPr="004045FD">
        <w:rPr>
          <w:b/>
          <w:sz w:val="40"/>
          <w:szCs w:val="40"/>
          <w:u w:val="single"/>
        </w:rPr>
        <w:t>Аэропорт «</w:t>
      </w:r>
      <w:proofErr w:type="spellStart"/>
      <w:r w:rsidRPr="004045FD">
        <w:rPr>
          <w:b/>
          <w:sz w:val="40"/>
          <w:szCs w:val="40"/>
          <w:u w:val="single"/>
        </w:rPr>
        <w:t>Манас</w:t>
      </w:r>
      <w:proofErr w:type="spellEnd"/>
      <w:r w:rsidRPr="004045FD">
        <w:rPr>
          <w:b/>
          <w:sz w:val="40"/>
          <w:szCs w:val="40"/>
          <w:u w:val="single"/>
        </w:rPr>
        <w:t>»- Кыргызстан- Бишкек</w:t>
      </w:r>
    </w:p>
    <w:p w:rsidR="004045FD" w:rsidRDefault="004045FD">
      <w:pPr>
        <w:rPr>
          <w:sz w:val="40"/>
          <w:szCs w:val="40"/>
          <w:u w:val="single"/>
        </w:rPr>
      </w:pPr>
      <w:r>
        <w:rPr>
          <w:noProof/>
          <w:sz w:val="40"/>
          <w:szCs w:val="40"/>
          <w:u w:val="single"/>
        </w:rPr>
        <w:drawing>
          <wp:inline distT="0" distB="0" distL="0" distR="0">
            <wp:extent cx="6546934" cy="2893808"/>
            <wp:effectExtent l="19050" t="0" r="6266" b="0"/>
            <wp:docPr id="1" name="Рисунок 0" descr="AFL18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L188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550147" cy="2895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5FD" w:rsidRDefault="004045FD">
      <w:pPr>
        <w:rPr>
          <w:b/>
          <w:sz w:val="32"/>
          <w:szCs w:val="32"/>
          <w:u w:val="single"/>
        </w:rPr>
      </w:pPr>
      <w:r w:rsidRPr="004045FD">
        <w:rPr>
          <w:b/>
          <w:sz w:val="32"/>
          <w:szCs w:val="32"/>
          <w:u w:val="single"/>
        </w:rPr>
        <w:t>Авторы сценария:</w:t>
      </w:r>
    </w:p>
    <w:p w:rsidR="004045FD" w:rsidRDefault="004045FD">
      <w:pPr>
        <w:rPr>
          <w:sz w:val="28"/>
          <w:szCs w:val="28"/>
        </w:rPr>
      </w:pPr>
      <w:r>
        <w:rPr>
          <w:sz w:val="28"/>
          <w:szCs w:val="28"/>
        </w:rPr>
        <w:t xml:space="preserve">Разработка объектов сценария для </w:t>
      </w:r>
      <w:r>
        <w:rPr>
          <w:sz w:val="28"/>
          <w:szCs w:val="28"/>
          <w:lang w:val="en-US"/>
        </w:rPr>
        <w:t>FS</w:t>
      </w:r>
      <w:r w:rsidRPr="004045FD">
        <w:rPr>
          <w:sz w:val="28"/>
          <w:szCs w:val="28"/>
        </w:rPr>
        <w:t xml:space="preserve">2004- </w:t>
      </w:r>
      <w:r>
        <w:rPr>
          <w:sz w:val="28"/>
          <w:szCs w:val="28"/>
        </w:rPr>
        <w:t xml:space="preserve">Гончаров Игорь и </w:t>
      </w:r>
      <w:proofErr w:type="spellStart"/>
      <w:r>
        <w:rPr>
          <w:sz w:val="28"/>
          <w:szCs w:val="28"/>
        </w:rPr>
        <w:t>Юстус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Алксандр</w:t>
      </w:r>
      <w:proofErr w:type="spellEnd"/>
    </w:p>
    <w:p w:rsidR="004045FD" w:rsidRDefault="004045FD">
      <w:pPr>
        <w:rPr>
          <w:sz w:val="28"/>
          <w:szCs w:val="28"/>
        </w:rPr>
      </w:pPr>
      <w:r>
        <w:rPr>
          <w:sz w:val="28"/>
          <w:szCs w:val="28"/>
        </w:rPr>
        <w:t xml:space="preserve">Адаптация объектов сценария и создания </w:t>
      </w:r>
      <w:proofErr w:type="spellStart"/>
      <w:r>
        <w:rPr>
          <w:sz w:val="28"/>
          <w:szCs w:val="28"/>
        </w:rPr>
        <w:t>афкада</w:t>
      </w:r>
      <w:proofErr w:type="spellEnd"/>
      <w:r>
        <w:rPr>
          <w:sz w:val="28"/>
          <w:szCs w:val="28"/>
        </w:rPr>
        <w:t xml:space="preserve"> для </w:t>
      </w:r>
      <w:r>
        <w:rPr>
          <w:sz w:val="28"/>
          <w:szCs w:val="28"/>
          <w:lang w:val="en-US"/>
        </w:rPr>
        <w:t>MFSX</w:t>
      </w:r>
      <w:r w:rsidRPr="004045FD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Денис </w:t>
      </w:r>
      <w:proofErr w:type="spellStart"/>
      <w:r>
        <w:rPr>
          <w:sz w:val="28"/>
          <w:szCs w:val="28"/>
        </w:rPr>
        <w:t>Тюкин</w:t>
      </w:r>
      <w:proofErr w:type="spellEnd"/>
      <w:r>
        <w:rPr>
          <w:sz w:val="28"/>
          <w:szCs w:val="28"/>
        </w:rPr>
        <w:t xml:space="preserve"> и Владимир </w:t>
      </w:r>
      <w:proofErr w:type="spellStart"/>
      <w:r>
        <w:rPr>
          <w:sz w:val="28"/>
          <w:szCs w:val="28"/>
        </w:rPr>
        <w:t>Топлазов</w:t>
      </w:r>
      <w:proofErr w:type="spellEnd"/>
    </w:p>
    <w:p w:rsidR="004045FD" w:rsidRDefault="004045FD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Установка:</w:t>
      </w:r>
    </w:p>
    <w:p w:rsidR="004045FD" w:rsidRPr="004045FD" w:rsidRDefault="004045FD" w:rsidP="004045FD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Скопировать папку </w:t>
      </w:r>
      <w:r>
        <w:rPr>
          <w:sz w:val="28"/>
          <w:szCs w:val="28"/>
          <w:lang w:val="en-US"/>
        </w:rPr>
        <w:t>UCFM</w:t>
      </w:r>
      <w:r w:rsidRPr="004045FD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4045F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Addon</w:t>
      </w:r>
      <w:proofErr w:type="spellEnd"/>
      <w:r w:rsidRPr="004045F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Scenery</w:t>
      </w:r>
    </w:p>
    <w:p w:rsidR="004045FD" w:rsidRDefault="004045FD" w:rsidP="004045FD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Добавить в библиотеку пейзажей</w:t>
      </w:r>
    </w:p>
    <w:p w:rsidR="004045FD" w:rsidRDefault="004045FD" w:rsidP="004045FD">
      <w:pPr>
        <w:pStyle w:val="a5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Сделать</w:t>
      </w:r>
      <w:r w:rsidRPr="00F957B6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бэкап</w:t>
      </w:r>
      <w:proofErr w:type="spellEnd"/>
      <w:r w:rsidRPr="00F957B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файла</w:t>
      </w:r>
      <w:r w:rsidRPr="00F957B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APX</w:t>
      </w:r>
      <w:r w:rsidRPr="00F957B6">
        <w:rPr>
          <w:sz w:val="28"/>
          <w:szCs w:val="28"/>
          <w:lang w:val="en-US"/>
        </w:rPr>
        <w:t>67160.</w:t>
      </w:r>
      <w:r>
        <w:rPr>
          <w:sz w:val="28"/>
          <w:szCs w:val="28"/>
          <w:lang w:val="en-US"/>
        </w:rPr>
        <w:t>bgl</w:t>
      </w:r>
      <w:r w:rsidRPr="00F957B6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</w:rPr>
        <w:t>в</w:t>
      </w:r>
      <w:r w:rsidRPr="00F957B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папке</w:t>
      </w:r>
      <w:r w:rsidR="00F957B6" w:rsidRPr="00F957B6">
        <w:rPr>
          <w:sz w:val="28"/>
          <w:szCs w:val="28"/>
          <w:lang w:val="en-US"/>
        </w:rPr>
        <w:t xml:space="preserve"> – </w:t>
      </w:r>
      <w:r w:rsidR="00F957B6">
        <w:rPr>
          <w:sz w:val="28"/>
          <w:szCs w:val="28"/>
          <w:lang w:val="en-US"/>
        </w:rPr>
        <w:t>C</w:t>
      </w:r>
      <w:r w:rsidR="00F957B6" w:rsidRPr="00F957B6">
        <w:rPr>
          <w:sz w:val="28"/>
          <w:szCs w:val="28"/>
          <w:lang w:val="en-US"/>
        </w:rPr>
        <w:t>\....\</w:t>
      </w:r>
      <w:r w:rsidR="00F957B6">
        <w:rPr>
          <w:sz w:val="28"/>
          <w:szCs w:val="28"/>
          <w:lang w:val="en-US"/>
        </w:rPr>
        <w:t>Microsoft</w:t>
      </w:r>
      <w:r w:rsidR="00F957B6" w:rsidRPr="00F957B6">
        <w:rPr>
          <w:sz w:val="28"/>
          <w:szCs w:val="28"/>
          <w:lang w:val="en-US"/>
        </w:rPr>
        <w:t xml:space="preserve"> </w:t>
      </w:r>
      <w:r w:rsidR="00F957B6">
        <w:rPr>
          <w:sz w:val="28"/>
          <w:szCs w:val="28"/>
          <w:lang w:val="en-US"/>
        </w:rPr>
        <w:t>Flight</w:t>
      </w:r>
      <w:r w:rsidR="00F957B6" w:rsidRPr="00F957B6">
        <w:rPr>
          <w:sz w:val="28"/>
          <w:szCs w:val="28"/>
          <w:lang w:val="en-US"/>
        </w:rPr>
        <w:t xml:space="preserve"> </w:t>
      </w:r>
      <w:r w:rsidR="00F957B6">
        <w:rPr>
          <w:sz w:val="28"/>
          <w:szCs w:val="28"/>
          <w:lang w:val="en-US"/>
        </w:rPr>
        <w:t>Simulator</w:t>
      </w:r>
      <w:r w:rsidR="00F957B6" w:rsidRPr="00F957B6">
        <w:rPr>
          <w:sz w:val="28"/>
          <w:szCs w:val="28"/>
          <w:lang w:val="en-US"/>
        </w:rPr>
        <w:t xml:space="preserve"> </w:t>
      </w:r>
      <w:r w:rsidR="00F957B6">
        <w:rPr>
          <w:sz w:val="28"/>
          <w:szCs w:val="28"/>
          <w:lang w:val="en-US"/>
        </w:rPr>
        <w:t>X</w:t>
      </w:r>
      <w:r w:rsidR="00F957B6" w:rsidRPr="00F957B6">
        <w:rPr>
          <w:sz w:val="28"/>
          <w:szCs w:val="28"/>
          <w:lang w:val="en-US"/>
        </w:rPr>
        <w:t>\</w:t>
      </w:r>
      <w:r w:rsidR="00F957B6">
        <w:rPr>
          <w:sz w:val="28"/>
          <w:szCs w:val="28"/>
          <w:lang w:val="en-US"/>
        </w:rPr>
        <w:t>Scenery\0802\Scenery</w:t>
      </w:r>
    </w:p>
    <w:p w:rsidR="00F957B6" w:rsidRPr="00F957B6" w:rsidRDefault="00F957B6" w:rsidP="00F957B6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Заменить данный файл, файлом из архива</w:t>
      </w:r>
    </w:p>
    <w:p w:rsidR="00F957B6" w:rsidRDefault="00F957B6" w:rsidP="00F957B6">
      <w:r w:rsidRPr="00F957B6">
        <w:rPr>
          <w:b/>
          <w:sz w:val="28"/>
          <w:szCs w:val="28"/>
        </w:rPr>
        <w:t>Меш Кыргызстана можно скачать по этой ссылке:</w:t>
      </w:r>
      <w:r>
        <w:rPr>
          <w:b/>
          <w:sz w:val="32"/>
          <w:szCs w:val="32"/>
        </w:rPr>
        <w:t xml:space="preserve"> </w:t>
      </w:r>
      <w:hyperlink r:id="rId6" w:history="1">
        <w:r>
          <w:rPr>
            <w:rStyle w:val="a6"/>
            <w:rFonts w:ascii="Arial" w:hAnsi="Arial" w:cs="Arial"/>
            <w:color w:val="777777"/>
            <w:bdr w:val="none" w:sz="0" w:space="0" w:color="auto" w:frame="1"/>
            <w:shd w:val="clear" w:color="auto" w:fill="FFFFFF"/>
          </w:rPr>
          <w:t>http://www.mediafire.com/download/jo1oz5jyl00e36r/FreeMeshX_-_Asia.torrent</w:t>
        </w:r>
      </w:hyperlink>
    </w:p>
    <w:p w:rsidR="00F957B6" w:rsidRPr="00F957B6" w:rsidRDefault="00F957B6" w:rsidP="00F957B6">
      <w:pPr>
        <w:rPr>
          <w:b/>
          <w:sz w:val="28"/>
          <w:szCs w:val="28"/>
        </w:rPr>
      </w:pPr>
      <w:r w:rsidRPr="00F957B6">
        <w:rPr>
          <w:b/>
          <w:sz w:val="28"/>
          <w:szCs w:val="28"/>
        </w:rPr>
        <w:t xml:space="preserve">Скачать нужно две </w:t>
      </w:r>
      <w:proofErr w:type="spellStart"/>
      <w:r w:rsidRPr="00F957B6">
        <w:rPr>
          <w:b/>
          <w:sz w:val="28"/>
          <w:szCs w:val="28"/>
          <w:lang w:val="en-US"/>
        </w:rPr>
        <w:t>bgl</w:t>
      </w:r>
      <w:proofErr w:type="spellEnd"/>
      <w:r w:rsidRPr="00F957B6">
        <w:rPr>
          <w:b/>
          <w:sz w:val="28"/>
          <w:szCs w:val="28"/>
        </w:rPr>
        <w:t>-</w:t>
      </w:r>
      <w:proofErr w:type="spellStart"/>
      <w:r w:rsidRPr="00F957B6">
        <w:rPr>
          <w:b/>
          <w:sz w:val="28"/>
          <w:szCs w:val="28"/>
        </w:rPr>
        <w:t>ки</w:t>
      </w:r>
      <w:proofErr w:type="spellEnd"/>
      <w:r w:rsidRPr="00F957B6">
        <w:rPr>
          <w:b/>
          <w:sz w:val="28"/>
          <w:szCs w:val="28"/>
        </w:rPr>
        <w:t xml:space="preserve"> </w:t>
      </w:r>
    </w:p>
    <w:p w:rsidR="00F957B6" w:rsidRPr="00F957B6" w:rsidRDefault="00F957B6" w:rsidP="00F957B6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r w:rsidRPr="00F957B6">
        <w:rPr>
          <w:b/>
          <w:sz w:val="28"/>
          <w:szCs w:val="28"/>
          <w:lang w:val="en-US"/>
        </w:rPr>
        <w:t>N</w:t>
      </w:r>
      <w:r w:rsidRPr="00F957B6">
        <w:rPr>
          <w:b/>
          <w:sz w:val="28"/>
          <w:szCs w:val="28"/>
        </w:rPr>
        <w:t>40</w:t>
      </w:r>
      <w:r w:rsidRPr="00F957B6">
        <w:rPr>
          <w:b/>
          <w:sz w:val="28"/>
          <w:szCs w:val="28"/>
          <w:lang w:val="en-US"/>
        </w:rPr>
        <w:t>E</w:t>
      </w:r>
      <w:r w:rsidRPr="00F957B6">
        <w:rPr>
          <w:b/>
          <w:sz w:val="28"/>
          <w:szCs w:val="28"/>
        </w:rPr>
        <w:t>070.</w:t>
      </w:r>
      <w:proofErr w:type="spellStart"/>
      <w:r w:rsidRPr="00F957B6">
        <w:rPr>
          <w:b/>
          <w:sz w:val="28"/>
          <w:szCs w:val="28"/>
          <w:lang w:val="en-US"/>
        </w:rPr>
        <w:t>bgl</w:t>
      </w:r>
      <w:proofErr w:type="spellEnd"/>
      <w:r w:rsidRPr="00F957B6">
        <w:rPr>
          <w:b/>
          <w:sz w:val="28"/>
          <w:szCs w:val="28"/>
        </w:rPr>
        <w:t xml:space="preserve">  </w:t>
      </w:r>
    </w:p>
    <w:p w:rsidR="00F957B6" w:rsidRPr="00F957B6" w:rsidRDefault="00F957B6" w:rsidP="00F957B6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r w:rsidRPr="00F957B6">
        <w:rPr>
          <w:b/>
          <w:sz w:val="28"/>
          <w:szCs w:val="28"/>
          <w:lang w:val="en-US"/>
        </w:rPr>
        <w:t>N</w:t>
      </w:r>
      <w:r w:rsidRPr="00F957B6">
        <w:rPr>
          <w:b/>
          <w:sz w:val="28"/>
          <w:szCs w:val="28"/>
        </w:rPr>
        <w:t>40</w:t>
      </w:r>
      <w:r w:rsidRPr="00F957B6">
        <w:rPr>
          <w:b/>
          <w:sz w:val="28"/>
          <w:szCs w:val="28"/>
          <w:lang w:val="en-US"/>
        </w:rPr>
        <w:t>E</w:t>
      </w:r>
      <w:r w:rsidRPr="00F957B6">
        <w:rPr>
          <w:b/>
          <w:sz w:val="28"/>
          <w:szCs w:val="28"/>
        </w:rPr>
        <w:t>080.</w:t>
      </w:r>
      <w:proofErr w:type="spellStart"/>
      <w:r w:rsidRPr="00F957B6">
        <w:rPr>
          <w:b/>
          <w:sz w:val="28"/>
          <w:szCs w:val="28"/>
          <w:lang w:val="en-US"/>
        </w:rPr>
        <w:t>bgl</w:t>
      </w:r>
      <w:proofErr w:type="spellEnd"/>
    </w:p>
    <w:p w:rsidR="00F957B6" w:rsidRDefault="00F957B6" w:rsidP="00F957B6">
      <w:pPr>
        <w:rPr>
          <w:sz w:val="28"/>
          <w:szCs w:val="28"/>
        </w:rPr>
      </w:pPr>
    </w:p>
    <w:p w:rsidR="00F957B6" w:rsidRPr="00F957B6" w:rsidRDefault="00F957B6" w:rsidP="00F957B6">
      <w:pPr>
        <w:rPr>
          <w:b/>
          <w:i/>
          <w:sz w:val="28"/>
          <w:szCs w:val="28"/>
          <w:u w:val="single"/>
        </w:rPr>
      </w:pPr>
      <w:r w:rsidRPr="00F957B6">
        <w:rPr>
          <w:b/>
          <w:i/>
          <w:sz w:val="28"/>
          <w:szCs w:val="28"/>
          <w:u w:val="single"/>
        </w:rPr>
        <w:t>Приятных полетов и добро пожаловать в Бишкек- Аэропорт «</w:t>
      </w:r>
      <w:proofErr w:type="spellStart"/>
      <w:r w:rsidRPr="00F957B6">
        <w:rPr>
          <w:b/>
          <w:i/>
          <w:sz w:val="28"/>
          <w:szCs w:val="28"/>
          <w:u w:val="single"/>
        </w:rPr>
        <w:t>Манас</w:t>
      </w:r>
      <w:proofErr w:type="spellEnd"/>
      <w:r w:rsidRPr="00F957B6">
        <w:rPr>
          <w:b/>
          <w:i/>
          <w:sz w:val="28"/>
          <w:szCs w:val="28"/>
          <w:u w:val="single"/>
        </w:rPr>
        <w:t>»</w:t>
      </w:r>
    </w:p>
    <w:sectPr w:rsidR="00F957B6" w:rsidRPr="00F957B6" w:rsidSect="004045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3325D"/>
    <w:multiLevelType w:val="hybridMultilevel"/>
    <w:tmpl w:val="55F066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83171C"/>
    <w:multiLevelType w:val="hybridMultilevel"/>
    <w:tmpl w:val="17C2C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045FD"/>
    <w:rsid w:val="004045FD"/>
    <w:rsid w:val="00F95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4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45F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045FD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F957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ediafire.com/download/jo1oz5jyl00e36r/FreeMeshX_-_Asia.torren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2017-03-26T18:44:00Z</dcterms:created>
  <dcterms:modified xsi:type="dcterms:W3CDTF">2017-03-26T19:02:00Z</dcterms:modified>
</cp:coreProperties>
</file>